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C3" w:rsidRPr="00D915C3" w:rsidRDefault="00D915C3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0A3CAF" w:rsidRPr="000A3CAF" w:rsidRDefault="000A3CAF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9A2515" w:rsidRDefault="000A3CAF" w:rsidP="000A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9A2515" w:rsidRPr="009A2515">
        <w:rPr>
          <w:rFonts w:ascii="Times New Roman" w:hAnsi="Times New Roman" w:cs="Times New Roman"/>
          <w:b/>
          <w:sz w:val="28"/>
          <w:szCs w:val="28"/>
        </w:rPr>
        <w:t xml:space="preserve">за соблюдением </w:t>
      </w:r>
      <w:r w:rsidR="00CE4E90">
        <w:rPr>
          <w:rFonts w:ascii="Times New Roman" w:hAnsi="Times New Roman" w:cs="Times New Roman"/>
          <w:b/>
          <w:sz w:val="28"/>
          <w:szCs w:val="28"/>
        </w:rPr>
        <w:t>п</w:t>
      </w:r>
      <w:r w:rsidR="009A2515" w:rsidRPr="009A2515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</w:t>
      </w:r>
      <w:r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Горбунковское сельское поселение</w:t>
      </w:r>
      <w:r w:rsidR="00BE61DB"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9A2515" w:rsidRPr="009A2515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9A2515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5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Аналитическая часть Программы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="009A2515" w:rsidRPr="009A2515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9A2515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по виду муниципального контроля.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9A2515" w:rsidRPr="009A2515">
        <w:rPr>
          <w:rFonts w:ascii="Times New Roman" w:hAnsi="Times New Roman" w:cs="Times New Roman"/>
          <w:sz w:val="24"/>
          <w:szCs w:val="24"/>
        </w:rPr>
        <w:t xml:space="preserve"> за соблюдением правил благоустройства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благоустройства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местная администрация муниципального образования Горбунковское сельское поселение.</w:t>
      </w:r>
    </w:p>
    <w:p w:rsidR="000A3CAF" w:rsidRPr="008F389B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</w:t>
      </w: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посредством: </w:t>
      </w:r>
    </w:p>
    <w:p w:rsidR="000A3CAF" w:rsidRPr="008F389B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</w:t>
      </w:r>
      <w:r w:rsidR="009A2515" w:rsidRPr="008F389B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 территории муниципального образования</w:t>
      </w:r>
      <w:r w:rsidR="009A2515"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Горбунковское сельское поселение</w:t>
      </w: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0A3CAF" w:rsidRPr="009A2515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</w:t>
      </w:r>
      <w:r w:rsidR="009A2515"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предприниматели и граждане </w:t>
      </w:r>
      <w:r w:rsidR="009A2515" w:rsidRPr="009A2515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9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 Горбунковское сельское поселение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контролю: </w:t>
      </w:r>
    </w:p>
    <w:p w:rsidR="007207DB" w:rsidRPr="007207DB" w:rsidRDefault="007207DB" w:rsidP="0072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муниципального образования Горбунковское сельское поселение Ломоносовского муниципального района Ленинградской области, утвержденные решением Советом депутатов муниципального образования Горбунковское сельское поселение от 12.02.2020 года № 08;</w:t>
      </w:r>
    </w:p>
    <w:p w:rsidR="007207DB" w:rsidRPr="007207DB" w:rsidRDefault="007207DB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DB">
        <w:rPr>
          <w:rFonts w:ascii="Times New Roman" w:hAnsi="Times New Roman" w:cs="Times New Roman"/>
          <w:sz w:val="24"/>
          <w:szCs w:val="24"/>
        </w:rPr>
        <w:t>Областной закон от 02.07.2003 № 47-оз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0A3CAF" w:rsidRPr="00685632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685632" w:rsidRPr="00685632" w:rsidRDefault="00685632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32">
        <w:rPr>
          <w:rFonts w:ascii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Горбунковское сельское поселение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числе, посредством опубликования памяток,  полезной информации, проводятся совещания с руководителями управляющих компаний города, ресурсоснабжающей организации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801853" w:rsidRDefault="000A3CAF" w:rsidP="00801853">
      <w:pPr>
        <w:spacing w:before="100" w:beforeAutospacing="1" w:after="100" w:afterAutospacing="1" w:line="240" w:lineRule="auto"/>
        <w:jc w:val="both"/>
      </w:pP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Ежегодный план проведения плановых проверок юридических лиц и индивидуальных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не утверждался</w:t>
      </w:r>
      <w:r w:rsidRPr="0080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A93">
        <w:rPr>
          <w:rFonts w:ascii="Times New Roman" w:hAnsi="Times New Roman" w:cs="Times New Roman"/>
          <w:sz w:val="24"/>
          <w:szCs w:val="24"/>
        </w:rPr>
        <w:t xml:space="preserve">В первом полугодии </w:t>
      </w:r>
      <w:r w:rsidR="00801853" w:rsidRPr="00801853">
        <w:rPr>
          <w:rFonts w:ascii="Times New Roman" w:hAnsi="Times New Roman" w:cs="Times New Roman"/>
          <w:sz w:val="24"/>
          <w:szCs w:val="24"/>
        </w:rPr>
        <w:t xml:space="preserve">2021 года выдано </w:t>
      </w:r>
      <w:r w:rsidR="00685632">
        <w:rPr>
          <w:rFonts w:ascii="Times New Roman" w:hAnsi="Times New Roman" w:cs="Times New Roman"/>
          <w:sz w:val="24"/>
          <w:szCs w:val="24"/>
        </w:rPr>
        <w:t>5</w:t>
      </w:r>
      <w:r w:rsidR="00801853" w:rsidRPr="00801853">
        <w:rPr>
          <w:rFonts w:ascii="Times New Roman" w:hAnsi="Times New Roman" w:cs="Times New Roman"/>
          <w:sz w:val="24"/>
          <w:szCs w:val="24"/>
        </w:rPr>
        <w:t xml:space="preserve"> предостережени</w:t>
      </w:r>
      <w:r w:rsidR="00685632">
        <w:rPr>
          <w:rFonts w:ascii="Times New Roman" w:hAnsi="Times New Roman" w:cs="Times New Roman"/>
          <w:sz w:val="24"/>
          <w:szCs w:val="24"/>
        </w:rPr>
        <w:t>й</w:t>
      </w:r>
      <w:r w:rsidR="00801853" w:rsidRPr="00801853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требований, требований, установленных муниципальными правовыми актами в сфере благоустройства.</w:t>
      </w:r>
      <w:r w:rsidR="00801853">
        <w:t xml:space="preserve"> </w:t>
      </w:r>
    </w:p>
    <w:p w:rsidR="000A3CAF" w:rsidRPr="000A3CAF" w:rsidRDefault="000A3CAF" w:rsidP="0080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801853" w:rsidRDefault="00801853" w:rsidP="00801853">
      <w:pPr>
        <w:pStyle w:val="a4"/>
        <w:jc w:val="both"/>
      </w:pPr>
      <w: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801853" w:rsidRDefault="00801853" w:rsidP="00801853">
      <w:pPr>
        <w:pStyle w:val="a4"/>
        <w:jc w:val="both"/>
      </w:pPr>
      <w: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01853" w:rsidRDefault="00801853" w:rsidP="00801853">
      <w:pPr>
        <w:pStyle w:val="a4"/>
        <w:jc w:val="both"/>
      </w:pPr>
      <w: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иятий по профилактике нарушений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(приложение).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контрольных мероприятий-8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рост указанного показателя.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требований, а не проведение внеплановой проверки;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Программой</w:t>
      </w:r>
    </w:p>
    <w:p w:rsidR="00430B59" w:rsidRDefault="000A3CAF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должностных лиц </w:t>
      </w:r>
      <w:r w:rsidR="0043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администрации муниципального образования Горбунковское сельское </w:t>
      </w:r>
      <w:r w:rsidR="00430B59"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  <w:r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DE0AD6" w:rsidRPr="00DE0AD6">
        <w:rPr>
          <w:rFonts w:ascii="Times New Roman" w:hAnsi="Times New Roman" w:cs="Times New Roman"/>
          <w:b/>
          <w:sz w:val="24"/>
          <w:szCs w:val="24"/>
        </w:rPr>
        <w:t>за соблюдением правил благоустройства</w:t>
      </w:r>
      <w:r w:rsidR="00DE0AD6"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 </w:t>
      </w:r>
    </w:p>
    <w:p w:rsid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B59" w:rsidRP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2551"/>
        <w:gridCol w:w="2424"/>
      </w:tblGrid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430B59" w:rsidRPr="00430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81376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53-230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CAF" w:rsidRPr="000A3CAF" w:rsidRDefault="00430B59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info@gorbunki-lmr.ru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CAF" w:rsidRPr="00DE0AD6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 w:rsidR="00DE0AD6" w:rsidRPr="00DE0AD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DE0AD6"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430B59" w:rsidRPr="00DE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Pr="000A3CAF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контроля </w:t>
      </w:r>
      <w:r w:rsidR="00DE0AD6" w:rsidRPr="00DE0AD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DE0AD6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Pr="000A3CAF" w:rsidRDefault="00DB0729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профилактики рисков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</w:t>
      </w:r>
      <w:r w:rsidR="00DE0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благоустройства</w:t>
      </w:r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Горбунковское сельское поселение</w:t>
      </w:r>
      <w:r w:rsidR="00541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28"/>
        <w:gridCol w:w="3580"/>
        <w:gridCol w:w="1995"/>
        <w:gridCol w:w="1237"/>
      </w:tblGrid>
      <w:tr w:rsidR="00430B59" w:rsidRPr="00BE61DB" w:rsidTr="000A3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0B59" w:rsidRPr="00BE61DB" w:rsidTr="00DE0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Горбунковское сельское поселение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информационно-телекоммуникационной сети «Интернет» и в иных формах.</w:t>
            </w:r>
          </w:p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r w:rsidR="00DE0AD6">
              <w:rPr>
                <w:rFonts w:ascii="Times New Roman" w:eastAsia="Times New Roman" w:hAnsi="Times New Roman" w:cs="Times New Roman"/>
                <w:lang w:eastAsia="ru-RU"/>
              </w:rPr>
              <w:t xml:space="preserve"> за соблюдением правил благоустройства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2) руководства по соблюдению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6) доклады о муниципальном контроле;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Горбунковское сельское поселение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D6" w:rsidRPr="000A3CAF" w:rsidRDefault="00DE0AD6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наличии у контрольного органа сведений о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готовящихся или возможных наруше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ниях обязательных требований, а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контрольный орган объявляет контролируемому лицу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1A" w:rsidRPr="000A3CAF" w:rsidRDefault="00EE7C1A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BE6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осуществляется должностными лицами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Консультирование, осуществляется по следующим вопросам: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компетенция уполномоченного органа;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порядок обжалования решений органов муниципального контроля, действий (бездействия)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 их должностных лиц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олномоченным должностным лицом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 закона от 31.07.2020 № 248-ФЗ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профилактического визита (обязательного профилактического визита) определ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яется 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инспектором самостоятельно и не может превышать 1 рабочий день.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филактический визит проводится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профилактического визита </w:t>
            </w:r>
            <w:r w:rsidR="0003552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ED78BB" w:rsidRDefault="00ED78BB" w:rsidP="00D2488C">
      <w:pPr>
        <w:spacing w:before="100" w:beforeAutospacing="1" w:after="100" w:afterAutospacing="1" w:line="240" w:lineRule="auto"/>
      </w:pPr>
    </w:p>
    <w:sectPr w:rsidR="00E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5"/>
    <w:rsid w:val="00035523"/>
    <w:rsid w:val="000A3CAF"/>
    <w:rsid w:val="001F2A35"/>
    <w:rsid w:val="00267A93"/>
    <w:rsid w:val="00300B67"/>
    <w:rsid w:val="00430B59"/>
    <w:rsid w:val="00541528"/>
    <w:rsid w:val="0058300A"/>
    <w:rsid w:val="00591780"/>
    <w:rsid w:val="00685632"/>
    <w:rsid w:val="007207DB"/>
    <w:rsid w:val="007B1BA2"/>
    <w:rsid w:val="00801853"/>
    <w:rsid w:val="008F389B"/>
    <w:rsid w:val="009A2515"/>
    <w:rsid w:val="00B324F0"/>
    <w:rsid w:val="00BE61DB"/>
    <w:rsid w:val="00CE4E90"/>
    <w:rsid w:val="00D2488C"/>
    <w:rsid w:val="00D827BF"/>
    <w:rsid w:val="00D915C3"/>
    <w:rsid w:val="00DB0729"/>
    <w:rsid w:val="00DE0AD6"/>
    <w:rsid w:val="00ED78BB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D17CF-3530-4E90-A2C3-BA8EDB3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u5</cp:lastModifiedBy>
  <cp:revision>23</cp:revision>
  <dcterms:created xsi:type="dcterms:W3CDTF">2021-09-27T08:55:00Z</dcterms:created>
  <dcterms:modified xsi:type="dcterms:W3CDTF">2021-09-28T07:49:00Z</dcterms:modified>
</cp:coreProperties>
</file>